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663C6" w14:textId="77777777" w:rsidR="00065867" w:rsidRDefault="00065867" w:rsidP="006A680C">
      <w:pPr>
        <w:tabs>
          <w:tab w:val="left" w:pos="5954"/>
        </w:tabs>
        <w:spacing w:after="0" w:line="240" w:lineRule="auto"/>
        <w:rPr>
          <w:b/>
        </w:rPr>
      </w:pPr>
    </w:p>
    <w:p w14:paraId="5F9E7A25" w14:textId="77777777" w:rsidR="006A680C" w:rsidRPr="001F13F2" w:rsidRDefault="00065867" w:rsidP="006A680C">
      <w:pPr>
        <w:tabs>
          <w:tab w:val="left" w:pos="5954"/>
        </w:tabs>
        <w:spacing w:after="0" w:line="240" w:lineRule="auto"/>
        <w:rPr>
          <w:b/>
          <w:sz w:val="32"/>
          <w:szCs w:val="32"/>
        </w:rPr>
      </w:pPr>
      <w:bookmarkStart w:id="0" w:name="_Hlk45191830"/>
      <w:r w:rsidRPr="001F13F2">
        <w:rPr>
          <w:b/>
          <w:sz w:val="32"/>
          <w:szCs w:val="32"/>
        </w:rPr>
        <w:t xml:space="preserve">Organizačné pokyny k organizácií </w:t>
      </w:r>
      <w:r w:rsidR="001508A2" w:rsidRPr="001F13F2">
        <w:rPr>
          <w:b/>
          <w:sz w:val="32"/>
          <w:szCs w:val="32"/>
        </w:rPr>
        <w:t xml:space="preserve">hromadných športových </w:t>
      </w:r>
      <w:r w:rsidRPr="001F13F2">
        <w:rPr>
          <w:b/>
          <w:sz w:val="32"/>
          <w:szCs w:val="32"/>
        </w:rPr>
        <w:t>podujatí</w:t>
      </w:r>
    </w:p>
    <w:p w14:paraId="5DC0C7C3" w14:textId="77777777" w:rsidR="00065867" w:rsidRPr="001F13F2" w:rsidRDefault="00065867" w:rsidP="006A680C">
      <w:pPr>
        <w:tabs>
          <w:tab w:val="left" w:pos="5954"/>
        </w:tabs>
        <w:spacing w:after="0" w:line="240" w:lineRule="auto"/>
        <w:rPr>
          <w:b/>
          <w:sz w:val="32"/>
          <w:szCs w:val="32"/>
        </w:rPr>
      </w:pPr>
    </w:p>
    <w:p w14:paraId="24AF9C5A" w14:textId="7A45E285" w:rsidR="00521F21" w:rsidRPr="001F13F2" w:rsidRDefault="00521F21" w:rsidP="001F13F2">
      <w:pPr>
        <w:pStyle w:val="Default"/>
        <w:jc w:val="both"/>
        <w:rPr>
          <w:rFonts w:asciiTheme="minorHAnsi" w:hAnsiTheme="minorHAnsi" w:cstheme="minorHAnsi"/>
        </w:rPr>
      </w:pPr>
      <w:r w:rsidRPr="001F13F2">
        <w:rPr>
          <w:rFonts w:asciiTheme="minorHAnsi" w:hAnsiTheme="minorHAnsi" w:cstheme="minorHAnsi"/>
        </w:rPr>
        <w:t>VV SHV po dôkladnej diskusii, v ktorej zobral do úvahy aktuálnu epidemiologickú situáciu, vývoj a rozsah opatrení, p</w:t>
      </w:r>
      <w:r w:rsidR="00065867" w:rsidRPr="001F13F2">
        <w:rPr>
          <w:rFonts w:asciiTheme="minorHAnsi" w:hAnsiTheme="minorHAnsi" w:cstheme="minorHAnsi"/>
        </w:rPr>
        <w:t xml:space="preserve">re obmedzenie kontaktu medzi osobami, zabezpečenia ochrany účastníkov, organizátorov a rozhodcov pretekov sa VV uzniesol </w:t>
      </w:r>
      <w:r w:rsidRPr="001F13F2">
        <w:rPr>
          <w:rFonts w:asciiTheme="minorHAnsi" w:hAnsiTheme="minorHAnsi" w:cstheme="minorHAnsi"/>
        </w:rPr>
        <w:t>na nasledov</w:t>
      </w:r>
      <w:r w:rsidR="001F13F2">
        <w:rPr>
          <w:rFonts w:asciiTheme="minorHAnsi" w:hAnsiTheme="minorHAnsi" w:cstheme="minorHAnsi"/>
        </w:rPr>
        <w:t>n</w:t>
      </w:r>
      <w:r w:rsidRPr="001F13F2">
        <w:rPr>
          <w:rFonts w:asciiTheme="minorHAnsi" w:hAnsiTheme="minorHAnsi" w:cstheme="minorHAnsi"/>
        </w:rPr>
        <w:t>om:</w:t>
      </w:r>
    </w:p>
    <w:p w14:paraId="33A0FDA9" w14:textId="77777777" w:rsidR="00521F21" w:rsidRPr="001F13F2" w:rsidRDefault="00521F21" w:rsidP="001F13F2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1F13F2">
        <w:rPr>
          <w:rFonts w:asciiTheme="minorHAnsi" w:hAnsiTheme="minorHAnsi" w:cstheme="minorHAnsi"/>
        </w:rPr>
        <w:t xml:space="preserve">Na </w:t>
      </w:r>
      <w:r w:rsidR="00065867" w:rsidRPr="001F13F2">
        <w:rPr>
          <w:rFonts w:asciiTheme="minorHAnsi" w:hAnsiTheme="minorHAnsi" w:cstheme="minorHAnsi"/>
        </w:rPr>
        <w:t>postupn</w:t>
      </w:r>
      <w:r w:rsidRPr="001F13F2">
        <w:rPr>
          <w:rFonts w:asciiTheme="minorHAnsi" w:hAnsiTheme="minorHAnsi" w:cstheme="minorHAnsi"/>
        </w:rPr>
        <w:t>o</w:t>
      </w:r>
      <w:r w:rsidR="00065867" w:rsidRPr="001F13F2">
        <w:rPr>
          <w:rFonts w:asciiTheme="minorHAnsi" w:hAnsiTheme="minorHAnsi" w:cstheme="minorHAnsi"/>
        </w:rPr>
        <w:t xml:space="preserve">m zaraďovaní disciplín = Pohár SNP budú iba singlové disciplíny, Novácka 500vka singlové disciplíny a K2, C2 u kadetov, juniorov a seniorov, Pohár </w:t>
      </w:r>
      <w:proofErr w:type="spellStart"/>
      <w:r w:rsidR="00065867" w:rsidRPr="001F13F2">
        <w:rPr>
          <w:rFonts w:asciiTheme="minorHAnsi" w:hAnsiTheme="minorHAnsi" w:cstheme="minorHAnsi"/>
        </w:rPr>
        <w:t>Interu</w:t>
      </w:r>
      <w:proofErr w:type="spellEnd"/>
      <w:r w:rsidR="00065867" w:rsidRPr="001F13F2">
        <w:rPr>
          <w:rFonts w:asciiTheme="minorHAnsi" w:hAnsiTheme="minorHAnsi" w:cstheme="minorHAnsi"/>
        </w:rPr>
        <w:t xml:space="preserve"> singlové a </w:t>
      </w:r>
      <w:proofErr w:type="spellStart"/>
      <w:r w:rsidR="00065867" w:rsidRPr="001F13F2">
        <w:rPr>
          <w:rFonts w:asciiTheme="minorHAnsi" w:hAnsiTheme="minorHAnsi" w:cstheme="minorHAnsi"/>
        </w:rPr>
        <w:t>deblové</w:t>
      </w:r>
      <w:proofErr w:type="spellEnd"/>
      <w:r w:rsidR="00065867" w:rsidRPr="001F13F2">
        <w:rPr>
          <w:rFonts w:asciiTheme="minorHAnsi" w:hAnsiTheme="minorHAnsi" w:cstheme="minorHAnsi"/>
        </w:rPr>
        <w:t xml:space="preserve"> disciplíny, M-SR - krátke trate všetky majstrovské disciplíny okrem K4, C4. </w:t>
      </w:r>
    </w:p>
    <w:p w14:paraId="42300214" w14:textId="77777777" w:rsidR="00521F21" w:rsidRPr="001F13F2" w:rsidRDefault="00065867" w:rsidP="001F13F2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1F13F2">
        <w:rPr>
          <w:rFonts w:asciiTheme="minorHAnsi" w:hAnsiTheme="minorHAnsi" w:cstheme="minorHAnsi"/>
        </w:rPr>
        <w:t>Prvý štart každého súťažného dňa bude o 10:00</w:t>
      </w:r>
      <w:r w:rsidR="00CE0588" w:rsidRPr="001F13F2">
        <w:rPr>
          <w:rFonts w:asciiTheme="minorHAnsi" w:hAnsiTheme="minorHAnsi" w:cstheme="minorHAnsi"/>
        </w:rPr>
        <w:t>.</w:t>
      </w:r>
    </w:p>
    <w:p w14:paraId="46CC9DE5" w14:textId="77777777" w:rsidR="00521F21" w:rsidRPr="001F13F2" w:rsidRDefault="00065867" w:rsidP="001F13F2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1F13F2">
        <w:rPr>
          <w:rFonts w:asciiTheme="minorHAnsi" w:hAnsiTheme="minorHAnsi" w:cstheme="minorHAnsi"/>
        </w:rPr>
        <w:t>Časomiera musí zabezpečiť minimálny rozdiel medzi štartami 5 minút</w:t>
      </w:r>
      <w:r w:rsidR="00CE0588" w:rsidRPr="001F13F2">
        <w:rPr>
          <w:rFonts w:asciiTheme="minorHAnsi" w:hAnsiTheme="minorHAnsi" w:cstheme="minorHAnsi"/>
        </w:rPr>
        <w:t>.</w:t>
      </w:r>
    </w:p>
    <w:p w14:paraId="32D231DC" w14:textId="77777777" w:rsidR="00521F21" w:rsidRPr="001F13F2" w:rsidRDefault="00065867" w:rsidP="001F13F2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1F13F2">
        <w:rPr>
          <w:rFonts w:asciiTheme="minorHAnsi" w:hAnsiTheme="minorHAnsi" w:cstheme="minorHAnsi"/>
        </w:rPr>
        <w:t>Váženie lodí bude povinné, avšak v zníženom rozsahu – min 1 loď v</w:t>
      </w:r>
      <w:r w:rsidR="00CE0588" w:rsidRPr="001F13F2">
        <w:rPr>
          <w:rFonts w:asciiTheme="minorHAnsi" w:hAnsiTheme="minorHAnsi" w:cstheme="minorHAnsi"/>
        </w:rPr>
        <w:t> </w:t>
      </w:r>
      <w:r w:rsidRPr="001F13F2">
        <w:rPr>
          <w:rFonts w:asciiTheme="minorHAnsi" w:hAnsiTheme="minorHAnsi" w:cstheme="minorHAnsi"/>
        </w:rPr>
        <w:t>disciplíne</w:t>
      </w:r>
      <w:r w:rsidR="00CE0588" w:rsidRPr="001F13F2">
        <w:rPr>
          <w:rFonts w:asciiTheme="minorHAnsi" w:hAnsiTheme="minorHAnsi" w:cstheme="minorHAnsi"/>
        </w:rPr>
        <w:t>.</w:t>
      </w:r>
    </w:p>
    <w:p w14:paraId="69475053" w14:textId="1AF2BC87" w:rsidR="006A680C" w:rsidRPr="001F13F2" w:rsidRDefault="00065867" w:rsidP="001F13F2">
      <w:pPr>
        <w:pStyle w:val="Default"/>
        <w:numPr>
          <w:ilvl w:val="0"/>
          <w:numId w:val="4"/>
        </w:numPr>
        <w:tabs>
          <w:tab w:val="left" w:pos="5954"/>
        </w:tabs>
        <w:jc w:val="both"/>
        <w:rPr>
          <w:rFonts w:asciiTheme="minorHAnsi" w:hAnsiTheme="minorHAnsi" w:cstheme="minorHAnsi"/>
          <w:b/>
        </w:rPr>
      </w:pPr>
      <w:r w:rsidRPr="001F13F2">
        <w:rPr>
          <w:rFonts w:asciiTheme="minorHAnsi" w:hAnsiTheme="minorHAnsi" w:cstheme="minorHAnsi"/>
        </w:rPr>
        <w:t>Vyhlasovanie výsledkov zabezpečí organizátor bez zhromaždenia osôb</w:t>
      </w:r>
      <w:r w:rsidR="00A414AA" w:rsidRPr="001F13F2">
        <w:rPr>
          <w:rFonts w:asciiTheme="minorHAnsi" w:hAnsiTheme="minorHAnsi" w:cstheme="minorHAnsi"/>
        </w:rPr>
        <w:t>, hneď po dojazde finálovej disciplíny, bez stupňa víťazov, resp. možnosť použitia stupňa víťazov v prípade, že jednotlivé stupne budú dva metre od seba, osoba odovzdávajúca ceny bude mať rúško a nepodáva ruku</w:t>
      </w:r>
      <w:r w:rsidRPr="001F13F2">
        <w:rPr>
          <w:rFonts w:asciiTheme="minorHAnsi" w:hAnsiTheme="minorHAnsi" w:cstheme="minorHAnsi"/>
        </w:rPr>
        <w:t>.</w:t>
      </w:r>
    </w:p>
    <w:p w14:paraId="6D373C9D" w14:textId="6C5D4EE5" w:rsidR="003725F3" w:rsidRPr="001F13F2" w:rsidRDefault="003725F3" w:rsidP="001F13F2">
      <w:pPr>
        <w:pStyle w:val="Default"/>
        <w:numPr>
          <w:ilvl w:val="0"/>
          <w:numId w:val="4"/>
        </w:numPr>
        <w:tabs>
          <w:tab w:val="left" w:pos="5954"/>
        </w:tabs>
        <w:jc w:val="both"/>
        <w:rPr>
          <w:rFonts w:asciiTheme="minorHAnsi" w:hAnsiTheme="minorHAnsi" w:cstheme="minorHAnsi"/>
          <w:b/>
        </w:rPr>
      </w:pPr>
      <w:r w:rsidRPr="001F13F2">
        <w:rPr>
          <w:rFonts w:asciiTheme="minorHAnsi" w:hAnsiTheme="minorHAnsi" w:cstheme="minorHAnsi"/>
          <w:b/>
          <w:bCs/>
        </w:rPr>
        <w:t xml:space="preserve">V priestoroch podujatia nebude výsledková tabuľa, ani tabuľa s rozpisom pretekov. účastníci sa musia riadiť informáciami v informačnom systéme </w:t>
      </w:r>
      <w:proofErr w:type="spellStart"/>
      <w:r w:rsidRPr="001F13F2">
        <w:rPr>
          <w:rFonts w:asciiTheme="minorHAnsi" w:hAnsiTheme="minorHAnsi" w:cstheme="minorHAnsi"/>
          <w:b/>
          <w:bCs/>
        </w:rPr>
        <w:t>Baracuda</w:t>
      </w:r>
      <w:proofErr w:type="spellEnd"/>
      <w:r w:rsidRPr="001F13F2">
        <w:rPr>
          <w:rFonts w:asciiTheme="minorHAnsi" w:hAnsiTheme="minorHAnsi" w:cstheme="minorHAnsi"/>
          <w:b/>
          <w:bCs/>
        </w:rPr>
        <w:t>.</w:t>
      </w:r>
    </w:p>
    <w:p w14:paraId="52A899D5" w14:textId="263F2B4B" w:rsidR="003725F3" w:rsidRPr="001F13F2" w:rsidRDefault="003725F3" w:rsidP="001F13F2">
      <w:pPr>
        <w:pStyle w:val="Default"/>
        <w:numPr>
          <w:ilvl w:val="0"/>
          <w:numId w:val="4"/>
        </w:numPr>
        <w:tabs>
          <w:tab w:val="left" w:pos="5954"/>
        </w:tabs>
        <w:jc w:val="both"/>
        <w:rPr>
          <w:rFonts w:asciiTheme="minorHAnsi" w:hAnsiTheme="minorHAnsi" w:cstheme="minorHAnsi"/>
          <w:b/>
        </w:rPr>
      </w:pPr>
      <w:r w:rsidRPr="001F13F2">
        <w:rPr>
          <w:rFonts w:asciiTheme="minorHAnsi" w:hAnsiTheme="minorHAnsi" w:cstheme="minorHAnsi"/>
        </w:rPr>
        <w:t xml:space="preserve">Vedúci výprav, pokiaľ chcú osloviť hlavného rozhodcu, musia uprednostniť telefonický kontakt. Jedine v prípade nutnosti predania písomností kontaktujú HR osobne, </w:t>
      </w:r>
    </w:p>
    <w:p w14:paraId="35A79B87" w14:textId="77777777" w:rsidR="00DA2E7D" w:rsidRPr="001F13F2" w:rsidRDefault="00DA2E7D" w:rsidP="001F13F2">
      <w:pPr>
        <w:pStyle w:val="Odsekzoznamu"/>
        <w:numPr>
          <w:ilvl w:val="0"/>
          <w:numId w:val="4"/>
        </w:numPr>
        <w:tabs>
          <w:tab w:val="left" w:pos="467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1F13F2">
        <w:rPr>
          <w:rFonts w:cstheme="minorHAnsi"/>
          <w:sz w:val="24"/>
          <w:szCs w:val="24"/>
        </w:rPr>
        <w:t>Priestor uskutočnenia pretekov</w:t>
      </w:r>
      <w:r w:rsidR="00AE41A9" w:rsidRPr="001F13F2">
        <w:rPr>
          <w:rFonts w:cstheme="minorHAnsi"/>
          <w:sz w:val="24"/>
          <w:szCs w:val="24"/>
        </w:rPr>
        <w:t xml:space="preserve"> - vymedzený priestor</w:t>
      </w:r>
      <w:r w:rsidRPr="001F13F2">
        <w:rPr>
          <w:rFonts w:cstheme="minorHAnsi"/>
          <w:sz w:val="24"/>
          <w:szCs w:val="24"/>
        </w:rPr>
        <w:t>, ktorý bude slúži ako zázemie pretekov</w:t>
      </w:r>
      <w:r w:rsidR="00E64F71" w:rsidRPr="001F13F2">
        <w:rPr>
          <w:rFonts w:cstheme="minorHAnsi"/>
          <w:sz w:val="24"/>
          <w:szCs w:val="24"/>
        </w:rPr>
        <w:t>,</w:t>
      </w:r>
      <w:r w:rsidRPr="001F13F2">
        <w:rPr>
          <w:rFonts w:cstheme="minorHAnsi"/>
          <w:sz w:val="24"/>
          <w:szCs w:val="24"/>
        </w:rPr>
        <w:t xml:space="preserve"> bude primeraným spôsobom ohradený a vstup doň budú mať povolený len pretekári, tréneri a </w:t>
      </w:r>
      <w:r w:rsidR="00E64F71" w:rsidRPr="001F13F2">
        <w:rPr>
          <w:rFonts w:cstheme="minorHAnsi"/>
          <w:sz w:val="24"/>
          <w:szCs w:val="24"/>
        </w:rPr>
        <w:t xml:space="preserve">ostatní </w:t>
      </w:r>
      <w:r w:rsidRPr="001F13F2">
        <w:rPr>
          <w:rFonts w:cstheme="minorHAnsi"/>
          <w:sz w:val="24"/>
          <w:szCs w:val="24"/>
        </w:rPr>
        <w:t xml:space="preserve">členovia jednotlivých výprav. </w:t>
      </w:r>
    </w:p>
    <w:p w14:paraId="7A066C45" w14:textId="100CA91A" w:rsidR="002F3FD0" w:rsidRPr="001F13F2" w:rsidRDefault="002F3FD0" w:rsidP="001F13F2">
      <w:pPr>
        <w:pStyle w:val="Odsekzoznamu"/>
        <w:numPr>
          <w:ilvl w:val="0"/>
          <w:numId w:val="4"/>
        </w:numPr>
        <w:tabs>
          <w:tab w:val="left" w:pos="467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1F13F2">
        <w:rPr>
          <w:rFonts w:cstheme="minorHAnsi"/>
          <w:sz w:val="24"/>
          <w:szCs w:val="24"/>
        </w:rPr>
        <w:t xml:space="preserve">Do </w:t>
      </w:r>
      <w:r w:rsidR="00AE41A9" w:rsidRPr="001F13F2">
        <w:rPr>
          <w:rFonts w:cstheme="minorHAnsi"/>
          <w:sz w:val="24"/>
          <w:szCs w:val="24"/>
        </w:rPr>
        <w:t>vymedz</w:t>
      </w:r>
      <w:r w:rsidR="00E64F71" w:rsidRPr="001F13F2">
        <w:rPr>
          <w:rFonts w:cstheme="minorHAnsi"/>
          <w:sz w:val="24"/>
          <w:szCs w:val="24"/>
        </w:rPr>
        <w:t>ených</w:t>
      </w:r>
      <w:r w:rsidR="00AE41A9" w:rsidRPr="001F13F2">
        <w:rPr>
          <w:rFonts w:cstheme="minorHAnsi"/>
          <w:sz w:val="24"/>
          <w:szCs w:val="24"/>
        </w:rPr>
        <w:t xml:space="preserve"> </w:t>
      </w:r>
      <w:r w:rsidR="00E64F71" w:rsidRPr="001F13F2">
        <w:rPr>
          <w:rFonts w:cstheme="minorHAnsi"/>
          <w:sz w:val="24"/>
          <w:szCs w:val="24"/>
        </w:rPr>
        <w:t>priestorov</w:t>
      </w:r>
      <w:r w:rsidRPr="001F13F2">
        <w:rPr>
          <w:rFonts w:cstheme="minorHAnsi"/>
          <w:sz w:val="24"/>
          <w:szCs w:val="24"/>
        </w:rPr>
        <w:t xml:space="preserve"> je povole</w:t>
      </w:r>
      <w:r w:rsidR="00E64F71" w:rsidRPr="001F13F2">
        <w:rPr>
          <w:rFonts w:cstheme="minorHAnsi"/>
          <w:sz w:val="24"/>
          <w:szCs w:val="24"/>
        </w:rPr>
        <w:t>né vstupovať a vystupovať z nich</w:t>
      </w:r>
      <w:r w:rsidRPr="001F13F2">
        <w:rPr>
          <w:rFonts w:cstheme="minorHAnsi"/>
          <w:sz w:val="24"/>
          <w:szCs w:val="24"/>
        </w:rPr>
        <w:t xml:space="preserve"> len označeným vchodom a</w:t>
      </w:r>
      <w:r w:rsidR="00A414AA" w:rsidRPr="001F13F2">
        <w:rPr>
          <w:rFonts w:cstheme="minorHAnsi"/>
          <w:sz w:val="24"/>
          <w:szCs w:val="24"/>
        </w:rPr>
        <w:t> </w:t>
      </w:r>
      <w:r w:rsidRPr="001F13F2">
        <w:rPr>
          <w:rFonts w:cstheme="minorHAnsi"/>
          <w:sz w:val="24"/>
          <w:szCs w:val="24"/>
        </w:rPr>
        <w:t>východom</w:t>
      </w:r>
      <w:r w:rsidR="00A414AA" w:rsidRPr="001F13F2">
        <w:rPr>
          <w:rFonts w:cstheme="minorHAnsi"/>
          <w:sz w:val="24"/>
          <w:szCs w:val="24"/>
        </w:rPr>
        <w:t>, pri ktorom je umiestnený stôl s označ</w:t>
      </w:r>
      <w:r w:rsidR="001F13F2">
        <w:rPr>
          <w:rFonts w:cstheme="minorHAnsi"/>
          <w:sz w:val="24"/>
          <w:szCs w:val="24"/>
        </w:rPr>
        <w:t>e</w:t>
      </w:r>
      <w:r w:rsidR="00A414AA" w:rsidRPr="001F13F2">
        <w:rPr>
          <w:rFonts w:cstheme="minorHAnsi"/>
          <w:sz w:val="24"/>
          <w:szCs w:val="24"/>
        </w:rPr>
        <w:t>nou dezinfekciou,</w:t>
      </w:r>
    </w:p>
    <w:p w14:paraId="63749849" w14:textId="77777777" w:rsidR="00CE0588" w:rsidRPr="001F13F2" w:rsidRDefault="00CE0588" w:rsidP="001F13F2">
      <w:pPr>
        <w:pStyle w:val="Odsekzoznamu"/>
        <w:numPr>
          <w:ilvl w:val="0"/>
          <w:numId w:val="4"/>
        </w:numPr>
        <w:tabs>
          <w:tab w:val="left" w:pos="467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1F13F2">
        <w:rPr>
          <w:rFonts w:cstheme="minorHAnsi"/>
          <w:sz w:val="24"/>
          <w:szCs w:val="24"/>
        </w:rPr>
        <w:t>Pri tomto vstupe je potrebné mať označenie/piktogram s upozornením, že vstup je možný len s prekrytými hornými dýchacími cestami (napríklad rúško, šál, šatka).</w:t>
      </w:r>
    </w:p>
    <w:p w14:paraId="0B03273A" w14:textId="77777777" w:rsidR="00C07032" w:rsidRPr="001F13F2" w:rsidRDefault="00C07032" w:rsidP="001F13F2">
      <w:pPr>
        <w:pStyle w:val="Normlnywebov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  <w:r w:rsidRPr="001F13F2">
        <w:rPr>
          <w:rFonts w:asciiTheme="minorHAnsi" w:hAnsiTheme="minorHAnsi" w:cstheme="minorHAnsi"/>
          <w:sz w:val="24"/>
          <w:szCs w:val="24"/>
        </w:rPr>
        <w:t>Vstup a pobyt v mieste hromadného podujatia umožniť len s prekrytými hornými dýchacími cestami (napríklad rúško, šál, šatka),</w:t>
      </w:r>
    </w:p>
    <w:p w14:paraId="13049578" w14:textId="77777777" w:rsidR="00C07032" w:rsidRPr="001F13F2" w:rsidRDefault="00C07032" w:rsidP="001F13F2">
      <w:pPr>
        <w:pStyle w:val="Odsekzoznamu"/>
        <w:numPr>
          <w:ilvl w:val="0"/>
          <w:numId w:val="4"/>
        </w:numPr>
        <w:tabs>
          <w:tab w:val="left" w:pos="467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1F13F2">
        <w:rPr>
          <w:rFonts w:cstheme="minorHAnsi"/>
          <w:sz w:val="24"/>
          <w:szCs w:val="24"/>
        </w:rPr>
        <w:t>Vykonávať častú dezinfekciu priestorov, hlavne dotykových plôch, kľučiek, podláh a predmetov.</w:t>
      </w:r>
    </w:p>
    <w:p w14:paraId="31E6D551" w14:textId="77777777" w:rsidR="00C07032" w:rsidRPr="001F13F2" w:rsidRDefault="00C07032" w:rsidP="001F13F2">
      <w:pPr>
        <w:pStyle w:val="Odsekzoznamu"/>
        <w:numPr>
          <w:ilvl w:val="0"/>
          <w:numId w:val="4"/>
        </w:numPr>
        <w:tabs>
          <w:tab w:val="left" w:pos="467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1F13F2">
        <w:rPr>
          <w:rFonts w:cstheme="minorHAnsi"/>
          <w:sz w:val="24"/>
          <w:szCs w:val="24"/>
        </w:rPr>
        <w:t>Zaistiť pri vstupe do budovy dávkovače na alkoholovú dezinfekciu rúk a dezinfikovať si ruky, resp. zabezpečiť iný adekvátny spôsob dezinfekcie rúk.</w:t>
      </w:r>
    </w:p>
    <w:p w14:paraId="7F924B28" w14:textId="77777777" w:rsidR="00AE41A9" w:rsidRPr="001F13F2" w:rsidRDefault="00AE41A9" w:rsidP="001F13F2">
      <w:pPr>
        <w:pStyle w:val="Odsekzoznamu"/>
        <w:numPr>
          <w:ilvl w:val="0"/>
          <w:numId w:val="4"/>
        </w:numPr>
        <w:tabs>
          <w:tab w:val="left" w:pos="467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1F13F2">
        <w:rPr>
          <w:rFonts w:cstheme="minorHAnsi"/>
          <w:sz w:val="24"/>
          <w:szCs w:val="24"/>
        </w:rPr>
        <w:t>Prekrytie horných dýchacích ciest nie je povinné počas</w:t>
      </w:r>
      <w:r w:rsidR="003E13EE" w:rsidRPr="001F13F2">
        <w:rPr>
          <w:rFonts w:cstheme="minorHAnsi"/>
          <w:sz w:val="24"/>
          <w:szCs w:val="24"/>
        </w:rPr>
        <w:t xml:space="preserve"> prípravy na jazdu, počas </w:t>
      </w:r>
      <w:r w:rsidRPr="001F13F2">
        <w:rPr>
          <w:rFonts w:cstheme="minorHAnsi"/>
          <w:sz w:val="24"/>
          <w:szCs w:val="24"/>
        </w:rPr>
        <w:t>jazdy na vode (</w:t>
      </w:r>
      <w:r w:rsidR="003E13EE" w:rsidRPr="001F13F2">
        <w:rPr>
          <w:rFonts w:cstheme="minorHAnsi"/>
          <w:sz w:val="24"/>
          <w:szCs w:val="24"/>
        </w:rPr>
        <w:t xml:space="preserve">najmä: </w:t>
      </w:r>
      <w:r w:rsidRPr="001F13F2">
        <w:rPr>
          <w:rFonts w:cstheme="minorHAnsi"/>
          <w:sz w:val="24"/>
          <w:szCs w:val="24"/>
        </w:rPr>
        <w:t xml:space="preserve">pretekanie, </w:t>
      </w:r>
      <w:proofErr w:type="spellStart"/>
      <w:r w:rsidR="003E13EE" w:rsidRPr="001F13F2">
        <w:rPr>
          <w:rFonts w:cstheme="minorHAnsi"/>
          <w:sz w:val="24"/>
          <w:szCs w:val="24"/>
        </w:rPr>
        <w:t>rozjazďovanie</w:t>
      </w:r>
      <w:proofErr w:type="spellEnd"/>
      <w:r w:rsidR="003E13EE" w:rsidRPr="001F13F2">
        <w:rPr>
          <w:rFonts w:cstheme="minorHAnsi"/>
          <w:sz w:val="24"/>
          <w:szCs w:val="24"/>
        </w:rPr>
        <w:t xml:space="preserve">, </w:t>
      </w:r>
      <w:r w:rsidRPr="001F13F2">
        <w:rPr>
          <w:rFonts w:cstheme="minorHAnsi"/>
          <w:sz w:val="24"/>
          <w:szCs w:val="24"/>
        </w:rPr>
        <w:t>presun od cieľu k</w:t>
      </w:r>
      <w:r w:rsidR="003E13EE" w:rsidRPr="001F13F2">
        <w:rPr>
          <w:rFonts w:cstheme="minorHAnsi"/>
          <w:sz w:val="24"/>
          <w:szCs w:val="24"/>
        </w:rPr>
        <w:t> </w:t>
      </w:r>
      <w:r w:rsidRPr="001F13F2">
        <w:rPr>
          <w:rFonts w:cstheme="minorHAnsi"/>
          <w:sz w:val="24"/>
          <w:szCs w:val="24"/>
        </w:rPr>
        <w:t>mólam</w:t>
      </w:r>
      <w:r w:rsidR="003E13EE" w:rsidRPr="001F13F2">
        <w:rPr>
          <w:rFonts w:cstheme="minorHAnsi"/>
          <w:sz w:val="24"/>
          <w:szCs w:val="24"/>
        </w:rPr>
        <w:t xml:space="preserve"> a k vyhradeným priestorom). </w:t>
      </w:r>
      <w:r w:rsidRPr="001F13F2">
        <w:rPr>
          <w:rFonts w:cstheme="minorHAnsi"/>
          <w:sz w:val="24"/>
          <w:szCs w:val="24"/>
        </w:rPr>
        <w:t xml:space="preserve"> </w:t>
      </w:r>
    </w:p>
    <w:p w14:paraId="2A5A295B" w14:textId="77777777" w:rsidR="00FC58B6" w:rsidRPr="001F13F2" w:rsidRDefault="00AE41A9" w:rsidP="001F13F2">
      <w:pPr>
        <w:pStyle w:val="Odsekzoznamu"/>
        <w:numPr>
          <w:ilvl w:val="0"/>
          <w:numId w:val="4"/>
        </w:numPr>
        <w:tabs>
          <w:tab w:val="left" w:pos="467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1F13F2">
        <w:rPr>
          <w:rFonts w:cstheme="minorHAnsi"/>
          <w:sz w:val="24"/>
          <w:szCs w:val="24"/>
        </w:rPr>
        <w:t>Do vymedzených priestoroch</w:t>
      </w:r>
      <w:r w:rsidR="00FC58B6" w:rsidRPr="001F13F2">
        <w:rPr>
          <w:rFonts w:cstheme="minorHAnsi"/>
          <w:sz w:val="24"/>
          <w:szCs w:val="24"/>
        </w:rPr>
        <w:t xml:space="preserve"> pretekov sa zakazuje vstupovať osobám ktoré vykazujú znaky akútneho respiračného ochorenia (napríklad horúčka, kašeľ, nádcha, sťažené dýchanie).</w:t>
      </w:r>
    </w:p>
    <w:p w14:paraId="5FF14A38" w14:textId="77777777" w:rsidR="00C07032" w:rsidRPr="001F13F2" w:rsidRDefault="00422EDA" w:rsidP="001F13F2">
      <w:pPr>
        <w:pStyle w:val="Normlnywebov"/>
        <w:numPr>
          <w:ilvl w:val="0"/>
          <w:numId w:val="5"/>
        </w:numPr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1F13F2">
        <w:rPr>
          <w:rFonts w:asciiTheme="minorHAnsi" w:hAnsiTheme="minorHAnsi" w:cstheme="minorHAnsi"/>
          <w:sz w:val="24"/>
          <w:szCs w:val="24"/>
        </w:rPr>
        <w:t>Z</w:t>
      </w:r>
      <w:r w:rsidR="00C07032" w:rsidRPr="001F13F2">
        <w:rPr>
          <w:rFonts w:asciiTheme="minorHAnsi" w:hAnsiTheme="minorHAnsi" w:cstheme="minorHAnsi"/>
          <w:sz w:val="24"/>
          <w:szCs w:val="24"/>
        </w:rPr>
        <w:t>verejniť na viditeľnom mieste oznam s informáciou:</w:t>
      </w:r>
    </w:p>
    <w:p w14:paraId="46B92F18" w14:textId="34F56CF3" w:rsidR="00C07032" w:rsidRPr="001F13F2" w:rsidRDefault="00C07032" w:rsidP="001F13F2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1F13F2">
        <w:rPr>
          <w:rFonts w:eastAsia="Times New Roman" w:cstheme="minorHAnsi"/>
          <w:sz w:val="24"/>
          <w:szCs w:val="24"/>
        </w:rPr>
        <w:t xml:space="preserve">ak sa u osoby prejavia príznaky akútneho respiračného ochorenia, je potrebné telefonicky kontaktovať </w:t>
      </w:r>
      <w:r w:rsidR="00446D48">
        <w:rPr>
          <w:rFonts w:eastAsia="Times New Roman" w:cstheme="minorHAnsi"/>
          <w:sz w:val="24"/>
          <w:szCs w:val="24"/>
        </w:rPr>
        <w:t xml:space="preserve">svojho </w:t>
      </w:r>
      <w:r w:rsidRPr="001F13F2">
        <w:rPr>
          <w:rFonts w:eastAsia="Times New Roman" w:cstheme="minorHAnsi"/>
          <w:sz w:val="24"/>
          <w:szCs w:val="24"/>
        </w:rPr>
        <w:t>ošetrujúceho lekára a opustiť miesto hromadného podujatia,</w:t>
      </w:r>
    </w:p>
    <w:p w14:paraId="49508303" w14:textId="77777777" w:rsidR="00C07032" w:rsidRPr="001F13F2" w:rsidRDefault="00C07032" w:rsidP="001F13F2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1F13F2">
        <w:rPr>
          <w:rFonts w:eastAsia="Times New Roman" w:cstheme="minorHAnsi"/>
          <w:sz w:val="24"/>
          <w:szCs w:val="24"/>
        </w:rPr>
        <w:t>pravidelne si umývať ruky mydlom a teplou vodou, následne ruky utierať do jednorazových papierových obrúskov,</w:t>
      </w:r>
    </w:p>
    <w:p w14:paraId="30BED505" w14:textId="77777777" w:rsidR="00C07032" w:rsidRPr="001F13F2" w:rsidRDefault="00C07032" w:rsidP="001F13F2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1F13F2">
        <w:rPr>
          <w:rFonts w:eastAsia="Times New Roman" w:cstheme="minorHAnsi"/>
          <w:sz w:val="24"/>
          <w:szCs w:val="24"/>
        </w:rPr>
        <w:t>zákaz podávania rúk</w:t>
      </w:r>
    </w:p>
    <w:p w14:paraId="23FEECDF" w14:textId="46765BBF" w:rsidR="00C07032" w:rsidRPr="001F13F2" w:rsidRDefault="00C07032" w:rsidP="001F13F2">
      <w:pPr>
        <w:pStyle w:val="Normlnywebov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  <w:r w:rsidRPr="001F13F2">
        <w:rPr>
          <w:rFonts w:asciiTheme="minorHAnsi" w:hAnsiTheme="minorHAnsi" w:cstheme="minorHAnsi"/>
          <w:sz w:val="24"/>
          <w:szCs w:val="24"/>
        </w:rPr>
        <w:t xml:space="preserve">v prípade sedenia, sa odporúča sedenie s výnimkou osôb žijúcich v jednej domácnosti tak, že medzi </w:t>
      </w:r>
      <w:r w:rsidR="007B774B" w:rsidRPr="001F13F2">
        <w:rPr>
          <w:rFonts w:asciiTheme="minorHAnsi" w:hAnsiTheme="minorHAnsi" w:cstheme="minorHAnsi"/>
          <w:sz w:val="24"/>
          <w:szCs w:val="24"/>
        </w:rPr>
        <w:t xml:space="preserve">osobami musí ostať primeraný priestor na zabránenie šírenia vírusu, </w:t>
      </w:r>
      <w:r w:rsidRPr="001F13F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5D1E881" w14:textId="77777777" w:rsidR="00C07032" w:rsidRPr="001F13F2" w:rsidRDefault="00AE41A9" w:rsidP="00D35ADA">
      <w:pPr>
        <w:pStyle w:val="Odsekzoznamu"/>
        <w:numPr>
          <w:ilvl w:val="0"/>
          <w:numId w:val="4"/>
        </w:numPr>
        <w:tabs>
          <w:tab w:val="left" w:pos="467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1F13F2">
        <w:rPr>
          <w:rFonts w:cstheme="minorHAnsi"/>
          <w:sz w:val="24"/>
          <w:szCs w:val="24"/>
        </w:rPr>
        <w:lastRenderedPageBreak/>
        <w:t>Vo vymedzených priestoroch pretekov a pri príchode a odchode z vymedzených priestorov pretekov je odporučené dodržiavanie rozostupov 2</w:t>
      </w:r>
      <w:r w:rsidR="003E13EE" w:rsidRPr="001F13F2">
        <w:rPr>
          <w:rFonts w:cstheme="minorHAnsi"/>
          <w:sz w:val="24"/>
          <w:szCs w:val="24"/>
        </w:rPr>
        <w:t xml:space="preserve"> m </w:t>
      </w:r>
      <w:r w:rsidRPr="001F13F2">
        <w:rPr>
          <w:rFonts w:cstheme="minorHAnsi"/>
          <w:sz w:val="24"/>
          <w:szCs w:val="24"/>
        </w:rPr>
        <w:t>medzi osobami, to neplatí pre osoby žijúce v spoločnej domácnosti, partnerov, osoby vykonávajúce športovú činnosť.</w:t>
      </w:r>
    </w:p>
    <w:p w14:paraId="45F04B69" w14:textId="3AB804B2" w:rsidR="00422EDA" w:rsidRPr="001F13F2" w:rsidRDefault="00422EDA" w:rsidP="00422EDA">
      <w:pPr>
        <w:pStyle w:val="Odsekzoznamu"/>
        <w:numPr>
          <w:ilvl w:val="0"/>
          <w:numId w:val="4"/>
        </w:numPr>
        <w:tabs>
          <w:tab w:val="left" w:pos="467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1F13F2">
        <w:rPr>
          <w:rFonts w:cstheme="minorHAnsi"/>
          <w:sz w:val="24"/>
          <w:szCs w:val="24"/>
        </w:rPr>
        <w:t xml:space="preserve">Každý klub, ktorý sa zúčastní pretekov </w:t>
      </w:r>
      <w:r w:rsidR="007B774B" w:rsidRPr="001F13F2">
        <w:rPr>
          <w:rFonts w:cstheme="minorHAnsi"/>
          <w:sz w:val="24"/>
          <w:szCs w:val="24"/>
        </w:rPr>
        <w:t>musí najneskôr hodinu pred prvým štartom</w:t>
      </w:r>
      <w:r w:rsidRPr="001F13F2">
        <w:rPr>
          <w:rFonts w:cstheme="minorHAnsi"/>
          <w:sz w:val="24"/>
          <w:szCs w:val="24"/>
        </w:rPr>
        <w:t xml:space="preserve"> odovzdať usporiadateľovi čestné vyhlásenie o počte členov výpravy, ktorým bude následne umožnený vstup do vymedzeného priestoru - zázemia pretekov.  Vedúci výpravy zodpovedá za to aby skutočný počet osôb za jeho výpravu nachádzajúcich sa vo vymedzených priestoroch zodpovedá a najmä nepresiahne počet osôb uvedených v čestnom vyhlásení.  Čestné vyhlásenie je prílohou týchto pokynov a musí byť podpísaný vedúcimi výprav jednotlivých zúčastnených športových klubov. Pri nesplnení tejto povinnosti nebude členom výpravy umožnený vstup do vymedzených priestorov a nebude im umožnený štart na pretekoch.</w:t>
      </w:r>
    </w:p>
    <w:p w14:paraId="2E89DD3A" w14:textId="77777777" w:rsidR="00422EDA" w:rsidRPr="001F13F2" w:rsidRDefault="00422EDA" w:rsidP="00422EDA">
      <w:pPr>
        <w:pStyle w:val="Odsekzoznamu"/>
        <w:numPr>
          <w:ilvl w:val="0"/>
          <w:numId w:val="4"/>
        </w:numPr>
        <w:tabs>
          <w:tab w:val="left" w:pos="467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1F13F2">
        <w:rPr>
          <w:rFonts w:cstheme="minorHAnsi"/>
          <w:sz w:val="24"/>
          <w:szCs w:val="24"/>
        </w:rPr>
        <w:t xml:space="preserve">Jednotlivé športové kluby (prostredníctvom vedúceho výpravy) zúčastňujúce sa pretekov sú povinné oboznámiť členov svojich výprav o týchto organizačných pokynoch a viesť týchto členov k ich dodržiavaniu. </w:t>
      </w:r>
    </w:p>
    <w:p w14:paraId="79F8CAFD" w14:textId="77777777" w:rsidR="00AE41A9" w:rsidRPr="001F13F2" w:rsidRDefault="00AE41A9" w:rsidP="00CE0588">
      <w:pPr>
        <w:pStyle w:val="Odsekzoznamu"/>
        <w:numPr>
          <w:ilvl w:val="0"/>
          <w:numId w:val="4"/>
        </w:numPr>
        <w:tabs>
          <w:tab w:val="left" w:pos="467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1F13F2">
        <w:rPr>
          <w:rFonts w:cstheme="minorHAnsi"/>
          <w:sz w:val="24"/>
          <w:szCs w:val="24"/>
        </w:rPr>
        <w:t>Každá osoba pohybujúca sa vo vymedzených priestoroch je povinná uposlúchnuť pokyny organizátora pretekov</w:t>
      </w:r>
      <w:r w:rsidR="00CE0588" w:rsidRPr="001F13F2">
        <w:rPr>
          <w:rFonts w:cstheme="minorHAnsi"/>
          <w:sz w:val="24"/>
          <w:szCs w:val="24"/>
        </w:rPr>
        <w:t xml:space="preserve"> reprezentovaného</w:t>
      </w:r>
      <w:r w:rsidRPr="001F13F2">
        <w:rPr>
          <w:rFonts w:cstheme="minorHAnsi"/>
          <w:sz w:val="24"/>
          <w:szCs w:val="24"/>
        </w:rPr>
        <w:t xml:space="preserve"> riaditeľom pretekov alebo ním poverenej osoby (napríklad komentátor </w:t>
      </w:r>
      <w:r w:rsidR="003E13EE" w:rsidRPr="001F13F2">
        <w:rPr>
          <w:rFonts w:cstheme="minorHAnsi"/>
          <w:sz w:val="24"/>
          <w:szCs w:val="24"/>
        </w:rPr>
        <w:t xml:space="preserve">alebo </w:t>
      </w:r>
      <w:r w:rsidRPr="001F13F2">
        <w:rPr>
          <w:rFonts w:cstheme="minorHAnsi"/>
          <w:sz w:val="24"/>
          <w:szCs w:val="24"/>
        </w:rPr>
        <w:t>in</w:t>
      </w:r>
      <w:r w:rsidR="003E13EE" w:rsidRPr="001F13F2">
        <w:rPr>
          <w:rFonts w:cstheme="minorHAnsi"/>
          <w:sz w:val="24"/>
          <w:szCs w:val="24"/>
        </w:rPr>
        <w:t>í</w:t>
      </w:r>
      <w:r w:rsidRPr="001F13F2">
        <w:rPr>
          <w:rFonts w:cstheme="minorHAnsi"/>
          <w:sz w:val="24"/>
          <w:szCs w:val="24"/>
        </w:rPr>
        <w:t xml:space="preserve"> organizátori). </w:t>
      </w:r>
    </w:p>
    <w:p w14:paraId="589052B4" w14:textId="77777777" w:rsidR="00D13555" w:rsidRPr="001F13F2" w:rsidRDefault="00D13555" w:rsidP="00CE0588">
      <w:pPr>
        <w:pStyle w:val="Odsekzoznamu"/>
        <w:numPr>
          <w:ilvl w:val="0"/>
          <w:numId w:val="4"/>
        </w:numPr>
        <w:tabs>
          <w:tab w:val="left" w:pos="467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1F13F2">
        <w:rPr>
          <w:rFonts w:cstheme="minorHAnsi"/>
          <w:sz w:val="24"/>
          <w:szCs w:val="24"/>
        </w:rPr>
        <w:t>Zakazuje sa akýmkoľvek spôsobom poškodzovať ohradenie vymedzených priestorov, poškodzovať alebo odstraňovať varovné a informačné tabule a prostriedky určené na dezinfekciu rúk.</w:t>
      </w:r>
    </w:p>
    <w:p w14:paraId="33C1BAE7" w14:textId="5C505F58" w:rsidR="002F3FD0" w:rsidRPr="001F13F2" w:rsidRDefault="002F3FD0" w:rsidP="00CE0588">
      <w:pPr>
        <w:pStyle w:val="Odsekzoznamu"/>
        <w:numPr>
          <w:ilvl w:val="0"/>
          <w:numId w:val="4"/>
        </w:numPr>
        <w:tabs>
          <w:tab w:val="left" w:pos="467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1F13F2">
        <w:rPr>
          <w:rFonts w:cstheme="minorHAnsi"/>
          <w:sz w:val="24"/>
          <w:szCs w:val="24"/>
        </w:rPr>
        <w:t>V prípade neuposlúchnutia týchto organizačných pokynov si organizátor vyhradzuje právo na vylúčenie osoby ktorá neuposlúchla organizačné pokyny z pretekov. Takejto osobe ďalej nebude umožnený vstup do vymedzeného priestoru a</w:t>
      </w:r>
      <w:r w:rsidR="007B774B" w:rsidRPr="001F13F2">
        <w:rPr>
          <w:rFonts w:cstheme="minorHAnsi"/>
          <w:sz w:val="24"/>
          <w:szCs w:val="24"/>
        </w:rPr>
        <w:t xml:space="preserve"> v prípade pretekára </w:t>
      </w:r>
      <w:r w:rsidRPr="001F13F2">
        <w:rPr>
          <w:rFonts w:cstheme="minorHAnsi"/>
          <w:sz w:val="24"/>
          <w:szCs w:val="24"/>
        </w:rPr>
        <w:t xml:space="preserve">nebude umožnený ďalší štart na pretekoch. V prípade viacnásobného neuposlúchnutia organizačných pokynov u viacerých osôb </w:t>
      </w:r>
      <w:r w:rsidR="003E13EE" w:rsidRPr="001F13F2">
        <w:rPr>
          <w:rFonts w:cstheme="minorHAnsi"/>
          <w:sz w:val="24"/>
          <w:szCs w:val="24"/>
        </w:rPr>
        <w:t xml:space="preserve">z jedného športového klubu </w:t>
      </w:r>
      <w:r w:rsidRPr="001F13F2">
        <w:rPr>
          <w:rFonts w:cstheme="minorHAnsi"/>
          <w:sz w:val="24"/>
          <w:szCs w:val="24"/>
        </w:rPr>
        <w:t xml:space="preserve">si organizátor pretekov vyhradzuje právo  na vylúčenie celého športového klubu z pretekov. V oboch prípadoch nevzniká vylúčeným osobám alebo vylúčeným klubom nárok na vrátenie štartovného. </w:t>
      </w:r>
    </w:p>
    <w:p w14:paraId="2A2BFEE5" w14:textId="77777777" w:rsidR="002F3FD0" w:rsidRPr="001F13F2" w:rsidRDefault="002F3FD0" w:rsidP="00AE41A9">
      <w:pPr>
        <w:tabs>
          <w:tab w:val="left" w:pos="4678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178760D" w14:textId="74D46040" w:rsidR="00AE41A9" w:rsidRPr="001F13F2" w:rsidRDefault="00CE0588" w:rsidP="00AE41A9">
      <w:pPr>
        <w:tabs>
          <w:tab w:val="left" w:pos="467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1F13F2">
        <w:rPr>
          <w:rFonts w:cstheme="minorHAnsi"/>
          <w:sz w:val="24"/>
          <w:szCs w:val="24"/>
        </w:rPr>
        <w:t>Slovenská kanoistika</w:t>
      </w:r>
      <w:r w:rsidR="00AE41A9" w:rsidRPr="001F13F2">
        <w:rPr>
          <w:rFonts w:cstheme="minorHAnsi"/>
          <w:sz w:val="24"/>
          <w:szCs w:val="24"/>
        </w:rPr>
        <w:t xml:space="preserve">, </w:t>
      </w:r>
      <w:r w:rsidRPr="001F13F2">
        <w:rPr>
          <w:rFonts w:cstheme="minorHAnsi"/>
          <w:sz w:val="24"/>
          <w:szCs w:val="24"/>
        </w:rPr>
        <w:t xml:space="preserve">ani organizujúci klub, </w:t>
      </w:r>
      <w:r w:rsidR="00AE41A9" w:rsidRPr="001F13F2">
        <w:rPr>
          <w:rFonts w:cstheme="minorHAnsi"/>
          <w:sz w:val="24"/>
          <w:szCs w:val="24"/>
        </w:rPr>
        <w:t>nezodpovedá za správanie členov výprav mimo vyhradených priestorov. Každá osoba je povinná dodržiavať opatrenia, nariadenia a pokyny príslušných orgánov</w:t>
      </w:r>
      <w:r w:rsidR="007B774B" w:rsidRPr="001F13F2">
        <w:rPr>
          <w:rFonts w:cstheme="minorHAnsi"/>
          <w:sz w:val="24"/>
          <w:szCs w:val="24"/>
        </w:rPr>
        <w:t xml:space="preserve"> </w:t>
      </w:r>
      <w:r w:rsidR="00AE41A9" w:rsidRPr="001F13F2">
        <w:rPr>
          <w:rFonts w:cstheme="minorHAnsi"/>
          <w:sz w:val="24"/>
          <w:szCs w:val="24"/>
        </w:rPr>
        <w:t>štátnej správy súvisiace s pandém</w:t>
      </w:r>
      <w:r w:rsidR="003E13EE" w:rsidRPr="001F13F2">
        <w:rPr>
          <w:rFonts w:cstheme="minorHAnsi"/>
          <w:sz w:val="24"/>
          <w:szCs w:val="24"/>
        </w:rPr>
        <w:t>i</w:t>
      </w:r>
      <w:r w:rsidR="00AE41A9" w:rsidRPr="001F13F2">
        <w:rPr>
          <w:rFonts w:cstheme="minorHAnsi"/>
          <w:sz w:val="24"/>
          <w:szCs w:val="24"/>
        </w:rPr>
        <w:t>ou COVID-19.</w:t>
      </w:r>
      <w:r w:rsidR="00D13555" w:rsidRPr="001F13F2">
        <w:rPr>
          <w:rFonts w:cstheme="minorHAnsi"/>
          <w:sz w:val="24"/>
          <w:szCs w:val="24"/>
        </w:rPr>
        <w:t xml:space="preserve"> </w:t>
      </w:r>
    </w:p>
    <w:p w14:paraId="55558EFD" w14:textId="77777777" w:rsidR="00AE41A9" w:rsidRPr="001F13F2" w:rsidRDefault="00AE41A9" w:rsidP="00AE41A9">
      <w:pPr>
        <w:tabs>
          <w:tab w:val="left" w:pos="4678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E5B5793" w14:textId="77777777" w:rsidR="00AE41A9" w:rsidRPr="001F13F2" w:rsidRDefault="00AE41A9" w:rsidP="00AE41A9">
      <w:pPr>
        <w:tabs>
          <w:tab w:val="left" w:pos="467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1F13F2">
        <w:rPr>
          <w:rFonts w:cstheme="minorHAnsi"/>
          <w:sz w:val="24"/>
          <w:szCs w:val="24"/>
        </w:rPr>
        <w:t>Veríme že tieto organizačné pokyny budete zodpovedne dodržiavať</w:t>
      </w:r>
      <w:r w:rsidR="00D13555" w:rsidRPr="001F13F2">
        <w:rPr>
          <w:rFonts w:cstheme="minorHAnsi"/>
          <w:sz w:val="24"/>
          <w:szCs w:val="24"/>
        </w:rPr>
        <w:t>.</w:t>
      </w:r>
      <w:r w:rsidRPr="001F13F2">
        <w:rPr>
          <w:rFonts w:cstheme="minorHAnsi"/>
          <w:sz w:val="24"/>
          <w:szCs w:val="24"/>
        </w:rPr>
        <w:t xml:space="preserve"> </w:t>
      </w:r>
      <w:r w:rsidR="00D13555" w:rsidRPr="001F13F2">
        <w:rPr>
          <w:rFonts w:cstheme="minorHAnsi"/>
          <w:sz w:val="24"/>
          <w:szCs w:val="24"/>
        </w:rPr>
        <w:t xml:space="preserve">V opačnom prípade </w:t>
      </w:r>
      <w:r w:rsidRPr="001F13F2">
        <w:rPr>
          <w:rFonts w:cstheme="minorHAnsi"/>
          <w:sz w:val="24"/>
          <w:szCs w:val="24"/>
        </w:rPr>
        <w:t xml:space="preserve">hrozí usporiadateľovi športového podujatia pri kontrole príslušných štátnych </w:t>
      </w:r>
      <w:r w:rsidR="00D13555" w:rsidRPr="001F13F2">
        <w:rPr>
          <w:rFonts w:cstheme="minorHAnsi"/>
          <w:sz w:val="24"/>
          <w:szCs w:val="24"/>
        </w:rPr>
        <w:t>orgánov</w:t>
      </w:r>
      <w:r w:rsidRPr="001F13F2">
        <w:rPr>
          <w:rFonts w:cstheme="minorHAnsi"/>
          <w:sz w:val="24"/>
          <w:szCs w:val="24"/>
        </w:rPr>
        <w:t xml:space="preserve"> pokuta do výšky 20 000 EUR.</w:t>
      </w:r>
    </w:p>
    <w:p w14:paraId="213B902D" w14:textId="77777777" w:rsidR="00AE41A9" w:rsidRPr="001F13F2" w:rsidRDefault="00AE41A9" w:rsidP="00AE41A9">
      <w:pPr>
        <w:tabs>
          <w:tab w:val="left" w:pos="4678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516C5CC" w14:textId="77777777" w:rsidR="00AE41A9" w:rsidRPr="001F13F2" w:rsidRDefault="00AE41A9" w:rsidP="00AE41A9">
      <w:pPr>
        <w:tabs>
          <w:tab w:val="left" w:pos="467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1F13F2">
        <w:rPr>
          <w:rFonts w:cstheme="minorHAnsi"/>
          <w:sz w:val="24"/>
          <w:szCs w:val="24"/>
        </w:rPr>
        <w:t xml:space="preserve">Tieto organizačné pokyny sa môžu operatívne zmeniť podľa aktuálnych opatrení prijatých Úradom verejného zdravotníctva Slovenskej republiky. V prípade zmien Vás budeme informovať. </w:t>
      </w:r>
    </w:p>
    <w:p w14:paraId="55AEE678" w14:textId="77777777" w:rsidR="00E64F71" w:rsidRPr="001F13F2" w:rsidRDefault="00E64F71" w:rsidP="00AE41A9">
      <w:pPr>
        <w:tabs>
          <w:tab w:val="left" w:pos="4678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1CC6EC0" w14:textId="77777777" w:rsidR="00E64F71" w:rsidRPr="001F13F2" w:rsidRDefault="00E64F71" w:rsidP="00AE41A9">
      <w:pPr>
        <w:tabs>
          <w:tab w:val="left" w:pos="467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1F13F2">
        <w:rPr>
          <w:rFonts w:cstheme="minorHAnsi"/>
          <w:sz w:val="24"/>
          <w:szCs w:val="24"/>
        </w:rPr>
        <w:t>Aktuálne opatrenia úradu verejného zdravotníctva Slovenskej republiky:</w:t>
      </w:r>
    </w:p>
    <w:p w14:paraId="0AC17779" w14:textId="77777777" w:rsidR="00E64F71" w:rsidRPr="001F13F2" w:rsidRDefault="00446D48" w:rsidP="00AE41A9">
      <w:pPr>
        <w:tabs>
          <w:tab w:val="left" w:pos="4678"/>
        </w:tabs>
        <w:spacing w:after="0" w:line="240" w:lineRule="auto"/>
        <w:jc w:val="both"/>
        <w:rPr>
          <w:rFonts w:cstheme="minorHAnsi"/>
          <w:sz w:val="24"/>
          <w:szCs w:val="24"/>
        </w:rPr>
      </w:pPr>
      <w:hyperlink r:id="rId5" w:history="1">
        <w:r w:rsidR="00E64F71" w:rsidRPr="001F13F2">
          <w:rPr>
            <w:rStyle w:val="Hypertextovprepojenie"/>
            <w:rFonts w:cstheme="minorHAnsi"/>
            <w:sz w:val="24"/>
            <w:szCs w:val="24"/>
          </w:rPr>
          <w:t>http://www.uvzsr.sk/index.php?option=com_content&amp;view=category&amp;layout=blog&amp;id=250&amp;Itemid=153</w:t>
        </w:r>
      </w:hyperlink>
    </w:p>
    <w:p w14:paraId="3B110784" w14:textId="77777777" w:rsidR="00D06DBD" w:rsidRPr="001F13F2" w:rsidRDefault="00D06DBD" w:rsidP="00892CBE">
      <w:pPr>
        <w:tabs>
          <w:tab w:val="left" w:pos="4678"/>
        </w:tabs>
        <w:spacing w:after="0" w:line="240" w:lineRule="auto"/>
        <w:jc w:val="both"/>
        <w:rPr>
          <w:rFonts w:cstheme="minorHAnsi"/>
          <w:b/>
          <w:i/>
          <w:sz w:val="24"/>
          <w:szCs w:val="24"/>
          <w:u w:val="single"/>
        </w:rPr>
      </w:pPr>
    </w:p>
    <w:p w14:paraId="175A3363" w14:textId="77777777" w:rsidR="00E64F71" w:rsidRPr="001F13F2" w:rsidRDefault="00E64F71" w:rsidP="00892CBE">
      <w:pPr>
        <w:tabs>
          <w:tab w:val="left" w:pos="4678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A722E09" w14:textId="77777777" w:rsidR="00892CBE" w:rsidRPr="001F13F2" w:rsidRDefault="00AE41A9" w:rsidP="00E717B3">
      <w:pPr>
        <w:tabs>
          <w:tab w:val="center" w:pos="6663"/>
        </w:tabs>
        <w:spacing w:after="0" w:line="240" w:lineRule="auto"/>
        <w:rPr>
          <w:rFonts w:cstheme="minorHAnsi"/>
          <w:sz w:val="24"/>
          <w:szCs w:val="24"/>
        </w:rPr>
      </w:pPr>
      <w:r w:rsidRPr="001F13F2">
        <w:rPr>
          <w:rFonts w:cstheme="minorHAnsi"/>
          <w:b/>
          <w:sz w:val="24"/>
          <w:szCs w:val="24"/>
        </w:rPr>
        <w:t>Prílohy:</w:t>
      </w:r>
    </w:p>
    <w:p w14:paraId="095CFDA4" w14:textId="77777777" w:rsidR="00AE41A9" w:rsidRPr="001F13F2" w:rsidRDefault="00AE41A9" w:rsidP="00AE41A9">
      <w:pPr>
        <w:pStyle w:val="Odsekzoznamu"/>
        <w:numPr>
          <w:ilvl w:val="0"/>
          <w:numId w:val="2"/>
        </w:numPr>
        <w:tabs>
          <w:tab w:val="center" w:pos="6663"/>
        </w:tabs>
        <w:spacing w:after="0" w:line="240" w:lineRule="auto"/>
        <w:ind w:left="426"/>
        <w:rPr>
          <w:rFonts w:cstheme="minorHAnsi"/>
          <w:sz w:val="24"/>
          <w:szCs w:val="24"/>
        </w:rPr>
      </w:pPr>
      <w:r w:rsidRPr="001F13F2">
        <w:rPr>
          <w:rFonts w:cstheme="minorHAnsi"/>
          <w:sz w:val="24"/>
          <w:szCs w:val="24"/>
        </w:rPr>
        <w:t>čestné vyhlásenie</w:t>
      </w:r>
      <w:bookmarkEnd w:id="0"/>
    </w:p>
    <w:sectPr w:rsidR="00AE41A9" w:rsidRPr="001F13F2" w:rsidSect="001F13F2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62A8B"/>
    <w:multiLevelType w:val="multilevel"/>
    <w:tmpl w:val="8C343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436E3"/>
    <w:multiLevelType w:val="hybridMultilevel"/>
    <w:tmpl w:val="AB0EDA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57734"/>
    <w:multiLevelType w:val="multilevel"/>
    <w:tmpl w:val="929E5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B21E68"/>
    <w:multiLevelType w:val="hybridMultilevel"/>
    <w:tmpl w:val="4118B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5389E"/>
    <w:multiLevelType w:val="multilevel"/>
    <w:tmpl w:val="A7FAB7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5E1A7F"/>
    <w:multiLevelType w:val="hybridMultilevel"/>
    <w:tmpl w:val="C3B20450"/>
    <w:lvl w:ilvl="0" w:tplc="7C6EE6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77428"/>
    <w:multiLevelType w:val="multilevel"/>
    <w:tmpl w:val="DD8CDC48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Times New Roman" w:hint="default"/>
        <w:sz w:val="20"/>
      </w:rPr>
    </w:lvl>
  </w:abstractNum>
  <w:abstractNum w:abstractNumId="7" w15:restartNumberingAfterBreak="0">
    <w:nsid w:val="79161C6E"/>
    <w:multiLevelType w:val="hybridMultilevel"/>
    <w:tmpl w:val="C1765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B11"/>
    <w:rsid w:val="00005F54"/>
    <w:rsid w:val="00035208"/>
    <w:rsid w:val="00065867"/>
    <w:rsid w:val="000809DC"/>
    <w:rsid w:val="00095D61"/>
    <w:rsid w:val="001508A2"/>
    <w:rsid w:val="001F13F2"/>
    <w:rsid w:val="002E2A80"/>
    <w:rsid w:val="002F3D07"/>
    <w:rsid w:val="002F3FD0"/>
    <w:rsid w:val="003725F3"/>
    <w:rsid w:val="003E13EE"/>
    <w:rsid w:val="00422EDA"/>
    <w:rsid w:val="00446D48"/>
    <w:rsid w:val="00451D49"/>
    <w:rsid w:val="00521F21"/>
    <w:rsid w:val="005E0AEC"/>
    <w:rsid w:val="006235E0"/>
    <w:rsid w:val="006A06A3"/>
    <w:rsid w:val="006A680C"/>
    <w:rsid w:val="006E6B84"/>
    <w:rsid w:val="007930CA"/>
    <w:rsid w:val="007B774B"/>
    <w:rsid w:val="00842813"/>
    <w:rsid w:val="0086360B"/>
    <w:rsid w:val="00873661"/>
    <w:rsid w:val="00892CBE"/>
    <w:rsid w:val="008F0A08"/>
    <w:rsid w:val="00930458"/>
    <w:rsid w:val="00A414AA"/>
    <w:rsid w:val="00A9157A"/>
    <w:rsid w:val="00AB69A3"/>
    <w:rsid w:val="00AE41A9"/>
    <w:rsid w:val="00BF2538"/>
    <w:rsid w:val="00C07032"/>
    <w:rsid w:val="00CC24F3"/>
    <w:rsid w:val="00CE0588"/>
    <w:rsid w:val="00D06DBD"/>
    <w:rsid w:val="00D13555"/>
    <w:rsid w:val="00D64490"/>
    <w:rsid w:val="00DA2E7D"/>
    <w:rsid w:val="00DC402B"/>
    <w:rsid w:val="00E056DB"/>
    <w:rsid w:val="00E64F71"/>
    <w:rsid w:val="00E717B3"/>
    <w:rsid w:val="00FA1FCF"/>
    <w:rsid w:val="00FC58B6"/>
    <w:rsid w:val="00FE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AC3A2"/>
  <w15:docId w15:val="{4466E809-237E-46F3-A8C1-B2C4D34C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E3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3B1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E41A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E64F71"/>
    <w:rPr>
      <w:color w:val="0000FF"/>
      <w:u w:val="single"/>
    </w:rPr>
  </w:style>
  <w:style w:type="paragraph" w:customStyle="1" w:styleId="Default">
    <w:name w:val="Default"/>
    <w:rsid w:val="000658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C07032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vzsr.sk/index.php?option=com_content&amp;view=category&amp;layout=blog&amp;id=250&amp;Itemid=1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Zorka</cp:lastModifiedBy>
  <cp:revision>3</cp:revision>
  <dcterms:created xsi:type="dcterms:W3CDTF">2020-07-09T09:07:00Z</dcterms:created>
  <dcterms:modified xsi:type="dcterms:W3CDTF">2020-07-13T07:36:00Z</dcterms:modified>
</cp:coreProperties>
</file>